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 к проекту  Карта «Приморец».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необходимо подписать, поставит  печать  и направить сканом на эл. адрес: </w:t>
      </w:r>
      <w:r>
        <w:rPr>
          <w:rStyle w:val="Style14"/>
          <w:rFonts w:cs="Times New Roman" w:ascii="Times New Roman" w:hAnsi="Times New Roman"/>
          <w:b/>
          <w:color w:val="0000FF" w:themeColor="hyperlink"/>
          <w:sz w:val="28"/>
          <w:szCs w:val="28"/>
          <w:u w:val="single"/>
          <w:lang w:val="en-US"/>
        </w:rPr>
        <w:t>panfilova_eg@primorsky.ru</w:t>
      </w:r>
    </w:p>
    <w:p>
      <w:pPr>
        <w:pStyle w:val="ListParagraph"/>
        <w:ind w:left="360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соглашению необходимо указать адреса магазинов, товар на который будет предоставлена скидка и размер скидки.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36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 с изображением «Карта Приморец» (тигренок) необходимо Вам самостоятельно распечатать и наклеить в кассовой зоне, на входе. Информацию о скидках на товар необходимо разместить в торговых залах, на уголке покупателя и в других заметных местах для покупателя.</w:t>
      </w:r>
    </w:p>
    <w:p>
      <w:pPr>
        <w:pStyle w:val="ListParagraph"/>
        <w:ind w:left="36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Выслать фотоотчет о размещении информации в торговом зале.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36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министерство вносит Ваше предприятие в Реестр партнеров, расположенный  на Сайте Правительства Приморского края. И размещает информацию в СМИ.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 вопросам обращаться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Панфилова Евгения Георгиевна</w:t>
      </w:r>
      <w:r>
        <w:rPr>
          <w:rFonts w:ascii="Times New Roman" w:hAnsi="Times New Roman"/>
          <w:sz w:val="28"/>
          <w:szCs w:val="28"/>
        </w:rPr>
        <w:t xml:space="preserve"> 8 (4232) 215-804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>специалист-эксперт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2ec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17a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b62ecc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LibreOffice/6.3.5.2$Linux_X86_64 LibreOffice_project/30$Build-2</Application>
  <Pages>1</Pages>
  <Words>117</Words>
  <Characters>754</Characters>
  <CharactersWithSpaces>863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2021-02-25T01:48:00Z</dcterms:created>
  <dc:creator>Замуло Ольга Владимировна</dc:creator>
  <dc:description/>
  <dc:language>ru-RU</dc:language>
  <cp:lastModifiedBy>Андрей Андреевич Бородин</cp:lastModifiedBy>
  <dcterms:modified xsi:type="dcterms:W3CDTF">2022-08-22T14:26:19Z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